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7D3" w:rsidRPr="0095406F" w:rsidRDefault="002B7A2E" w:rsidP="00A41534">
      <w:pPr>
        <w:tabs>
          <w:tab w:val="left" w:pos="993"/>
        </w:tabs>
        <w:spacing w:after="120"/>
        <w:jc w:val="both"/>
        <w:rPr>
          <w:rFonts w:ascii="Times New Roman" w:hAnsi="Times New Roman" w:cs="Times New Roman"/>
          <w:lang w:val="sr-Cyrl-RS"/>
        </w:rPr>
      </w:pPr>
      <w:r>
        <w:rPr>
          <w:rFonts w:ascii="Arial" w:hAnsi="Arial" w:cs="Arial"/>
          <w:sz w:val="24"/>
          <w:szCs w:val="24"/>
        </w:rPr>
        <w:tab/>
      </w:r>
      <w:r w:rsidR="001A600F" w:rsidRPr="0095406F">
        <w:rPr>
          <w:rFonts w:ascii="Times New Roman" w:hAnsi="Times New Roman" w:cs="Times New Roman"/>
          <w:lang w:val="ru-RU"/>
        </w:rPr>
        <w:t>На основу члана 56. Закона о локалним изборима („Сл.гласник РС, број 14/22 и 35/24),</w:t>
      </w:r>
    </w:p>
    <w:p w:rsidR="001A600F" w:rsidRPr="0095406F" w:rsidRDefault="002B7A2E" w:rsidP="001A600F">
      <w:pPr>
        <w:tabs>
          <w:tab w:val="left" w:pos="993"/>
        </w:tabs>
        <w:spacing w:after="360"/>
        <w:jc w:val="both"/>
        <w:rPr>
          <w:rFonts w:ascii="Times New Roman" w:hAnsi="Times New Roman" w:cs="Times New Roman"/>
          <w:lang w:val="sr-Cyrl-RS"/>
        </w:rPr>
      </w:pPr>
      <w:r w:rsidRPr="0095406F">
        <w:rPr>
          <w:rFonts w:ascii="Times New Roman" w:hAnsi="Times New Roman" w:cs="Times New Roman"/>
          <w:lang w:val="sr-Cyrl-RS"/>
        </w:rPr>
        <w:tab/>
      </w:r>
      <w:r w:rsidR="001A600F" w:rsidRPr="0095406F">
        <w:rPr>
          <w:rFonts w:ascii="Times New Roman" w:hAnsi="Times New Roman" w:cs="Times New Roman"/>
          <w:lang w:val="sr-Cyrl-RS"/>
        </w:rPr>
        <w:t>Изборна комисија општине Врњачка Бања, на седници одржаној __. __________ 2024. године, донела је</w:t>
      </w:r>
    </w:p>
    <w:p w:rsidR="002B7A2E" w:rsidRPr="0095406F" w:rsidRDefault="002B7A2E" w:rsidP="001A600F">
      <w:pPr>
        <w:tabs>
          <w:tab w:val="left" w:pos="993"/>
        </w:tabs>
        <w:spacing w:after="360"/>
        <w:jc w:val="center"/>
        <w:rPr>
          <w:rFonts w:ascii="Times New Roman" w:hAnsi="Times New Roman" w:cs="Times New Roman"/>
          <w:b/>
          <w:lang w:val="sr-Cyrl-RS"/>
        </w:rPr>
      </w:pPr>
      <w:r w:rsidRPr="0095406F">
        <w:rPr>
          <w:rFonts w:ascii="Times New Roman" w:hAnsi="Times New Roman" w:cs="Times New Roman"/>
          <w:b/>
          <w:lang w:val="sr-Cyrl-RS"/>
        </w:rPr>
        <w:t>Р Е Ш Е Њ Е</w:t>
      </w:r>
    </w:p>
    <w:p w:rsidR="002B7A2E" w:rsidRPr="0095406F" w:rsidRDefault="002B7A2E" w:rsidP="00D3119B">
      <w:pPr>
        <w:tabs>
          <w:tab w:val="left" w:pos="993"/>
        </w:tabs>
        <w:spacing w:after="120"/>
        <w:jc w:val="both"/>
        <w:rPr>
          <w:rFonts w:ascii="Times New Roman" w:hAnsi="Times New Roman" w:cs="Times New Roman"/>
          <w:lang w:val="sr-Cyrl-RS"/>
        </w:rPr>
      </w:pPr>
      <w:r w:rsidRPr="0095406F">
        <w:rPr>
          <w:rFonts w:ascii="Times New Roman" w:hAnsi="Times New Roman" w:cs="Times New Roman"/>
          <w:lang w:val="sr-Cyrl-RS"/>
        </w:rPr>
        <w:tab/>
        <w:t xml:space="preserve">1. </w:t>
      </w:r>
      <w:r w:rsidR="0045035E" w:rsidRPr="0095406F">
        <w:rPr>
          <w:rFonts w:ascii="Times New Roman" w:hAnsi="Times New Roman" w:cs="Times New Roman"/>
          <w:lang w:val="sr-Cyrl-RS"/>
        </w:rPr>
        <w:t>ПОНИШТАВА СЕ</w:t>
      </w:r>
      <w:r w:rsidRPr="0095406F">
        <w:rPr>
          <w:rFonts w:ascii="Times New Roman" w:hAnsi="Times New Roman" w:cs="Times New Roman"/>
          <w:lang w:val="sr-Cyrl-RS"/>
        </w:rPr>
        <w:t xml:space="preserve"> </w:t>
      </w:r>
      <w:r w:rsidR="0045035E" w:rsidRPr="0095406F">
        <w:rPr>
          <w:rFonts w:ascii="Times New Roman" w:hAnsi="Times New Roman" w:cs="Times New Roman"/>
          <w:lang w:val="sr-Cyrl-RS"/>
        </w:rPr>
        <w:t>гласање</w:t>
      </w:r>
      <w:r w:rsidRPr="0095406F">
        <w:rPr>
          <w:rFonts w:ascii="Times New Roman" w:hAnsi="Times New Roman" w:cs="Times New Roman"/>
          <w:lang w:val="sr-Cyrl-RS"/>
        </w:rPr>
        <w:t xml:space="preserve"> на </w:t>
      </w:r>
      <w:r w:rsidR="00686FF2" w:rsidRPr="0095406F">
        <w:rPr>
          <w:rFonts w:ascii="Times New Roman" w:hAnsi="Times New Roman" w:cs="Times New Roman"/>
          <w:lang w:val="sr-Cyrl-RS"/>
        </w:rPr>
        <w:t xml:space="preserve">изборима за </w:t>
      </w:r>
      <w:r w:rsidR="0095406F" w:rsidRPr="0095406F">
        <w:rPr>
          <w:rFonts w:ascii="Times New Roman" w:hAnsi="Times New Roman" w:cs="Times New Roman"/>
          <w:lang w:val="sr-Cyrl-RS"/>
        </w:rPr>
        <w:t>одборнике Скупштине општине Врњачка Бања</w:t>
      </w:r>
      <w:r w:rsidR="00686FF2" w:rsidRPr="0095406F">
        <w:rPr>
          <w:rFonts w:ascii="Times New Roman" w:hAnsi="Times New Roman" w:cs="Times New Roman"/>
          <w:lang w:val="sr-Cyrl-RS"/>
        </w:rPr>
        <w:t>, одржани</w:t>
      </w:r>
      <w:r w:rsidR="002A785F" w:rsidRPr="0095406F">
        <w:rPr>
          <w:rFonts w:ascii="Times New Roman" w:hAnsi="Times New Roman" w:cs="Times New Roman"/>
          <w:lang w:val="sr-Cyrl-RS"/>
        </w:rPr>
        <w:t>м</w:t>
      </w:r>
      <w:r w:rsidRPr="0095406F">
        <w:rPr>
          <w:rFonts w:ascii="Times New Roman" w:hAnsi="Times New Roman" w:cs="Times New Roman"/>
          <w:lang w:val="sr-Cyrl-RS"/>
        </w:rPr>
        <w:t xml:space="preserve"> </w:t>
      </w:r>
      <w:r w:rsidR="0095406F" w:rsidRPr="0095406F">
        <w:rPr>
          <w:rFonts w:ascii="Times New Roman" w:hAnsi="Times New Roman" w:cs="Times New Roman"/>
          <w:lang w:val="sr-Cyrl-RS"/>
        </w:rPr>
        <w:t>2</w:t>
      </w:r>
      <w:r w:rsidRPr="0095406F">
        <w:rPr>
          <w:rFonts w:ascii="Times New Roman" w:hAnsi="Times New Roman" w:cs="Times New Roman"/>
          <w:lang w:val="sr-Cyrl-RS"/>
        </w:rPr>
        <w:t>.</w:t>
      </w:r>
      <w:r w:rsidR="00686FF2" w:rsidRPr="0095406F">
        <w:rPr>
          <w:rFonts w:ascii="Times New Roman" w:hAnsi="Times New Roman" w:cs="Times New Roman"/>
          <w:lang w:val="sr-Cyrl-RS"/>
        </w:rPr>
        <w:t xml:space="preserve"> </w:t>
      </w:r>
      <w:r w:rsidR="0095406F" w:rsidRPr="0095406F">
        <w:rPr>
          <w:rFonts w:ascii="Times New Roman" w:hAnsi="Times New Roman" w:cs="Times New Roman"/>
          <w:lang w:val="sr-Cyrl-RS"/>
        </w:rPr>
        <w:t>јуна</w:t>
      </w:r>
      <w:r w:rsidR="00686FF2" w:rsidRPr="0095406F">
        <w:rPr>
          <w:rFonts w:ascii="Times New Roman" w:hAnsi="Times New Roman" w:cs="Times New Roman"/>
          <w:lang w:val="sr-Cyrl-RS"/>
        </w:rPr>
        <w:t xml:space="preserve"> 202</w:t>
      </w:r>
      <w:r w:rsidR="0095406F" w:rsidRPr="0095406F">
        <w:rPr>
          <w:rFonts w:ascii="Times New Roman" w:hAnsi="Times New Roman" w:cs="Times New Roman"/>
          <w:lang w:val="sr-Cyrl-RS"/>
        </w:rPr>
        <w:t>4</w:t>
      </w:r>
      <w:r w:rsidRPr="0095406F">
        <w:rPr>
          <w:rFonts w:ascii="Times New Roman" w:hAnsi="Times New Roman" w:cs="Times New Roman"/>
          <w:lang w:val="sr-Cyrl-RS"/>
        </w:rPr>
        <w:t>.године</w:t>
      </w:r>
      <w:r w:rsidR="004A7FD2" w:rsidRPr="0095406F">
        <w:rPr>
          <w:rFonts w:ascii="Times New Roman" w:hAnsi="Times New Roman" w:cs="Times New Roman"/>
          <w:lang w:val="sr-Cyrl-RS"/>
        </w:rPr>
        <w:t>,</w:t>
      </w:r>
      <w:r w:rsidRPr="0095406F">
        <w:rPr>
          <w:rFonts w:ascii="Times New Roman" w:hAnsi="Times New Roman" w:cs="Times New Roman"/>
          <w:lang w:val="sr-Cyrl-RS"/>
        </w:rPr>
        <w:t xml:space="preserve"> на следећим </w:t>
      </w:r>
      <w:r w:rsidR="00686FF2" w:rsidRPr="0095406F">
        <w:rPr>
          <w:rFonts w:ascii="Times New Roman" w:hAnsi="Times New Roman" w:cs="Times New Roman"/>
          <w:lang w:val="sr-Cyrl-RS"/>
        </w:rPr>
        <w:t>бирачким</w:t>
      </w:r>
      <w:r w:rsidRPr="0095406F">
        <w:rPr>
          <w:rFonts w:ascii="Times New Roman" w:hAnsi="Times New Roman" w:cs="Times New Roman"/>
          <w:lang w:val="sr-Cyrl-RS"/>
        </w:rPr>
        <w:t xml:space="preserve"> местим</w:t>
      </w:r>
      <w:r w:rsidR="0021300A" w:rsidRPr="0095406F">
        <w:rPr>
          <w:rFonts w:ascii="Times New Roman" w:hAnsi="Times New Roman" w:cs="Times New Roman"/>
          <w:lang w:val="sr-Cyrl-RS"/>
        </w:rPr>
        <w:t xml:space="preserve">а на територији </w:t>
      </w:r>
      <w:r w:rsidR="0095406F" w:rsidRPr="0095406F">
        <w:rPr>
          <w:rFonts w:ascii="Times New Roman" w:hAnsi="Times New Roman" w:cs="Times New Roman"/>
          <w:lang w:val="sr-Cyrl-RS"/>
        </w:rPr>
        <w:t>општине Врњачка Бања</w:t>
      </w:r>
      <w:r w:rsidRPr="0095406F">
        <w:rPr>
          <w:rFonts w:ascii="Times New Roman" w:hAnsi="Times New Roman" w:cs="Times New Roman"/>
          <w:lang w:val="sr-Cyrl-RS"/>
        </w:rPr>
        <w:t>:</w:t>
      </w:r>
    </w:p>
    <w:p w:rsidR="00E16B90" w:rsidRPr="0095406F" w:rsidRDefault="00E16B90" w:rsidP="002A785F">
      <w:pPr>
        <w:pStyle w:val="ListParagraph"/>
        <w:numPr>
          <w:ilvl w:val="0"/>
          <w:numId w:val="3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lang w:val="ru-RU"/>
        </w:rPr>
      </w:pPr>
      <w:r w:rsidRPr="0095406F">
        <w:rPr>
          <w:rFonts w:ascii="Times New Roman" w:hAnsi="Times New Roman" w:cs="Times New Roman"/>
          <w:lang w:val="sr-Cyrl-RS"/>
        </w:rPr>
        <w:t xml:space="preserve">на </w:t>
      </w:r>
      <w:r w:rsidR="00686FF2" w:rsidRPr="0095406F">
        <w:rPr>
          <w:rFonts w:ascii="Times New Roman" w:hAnsi="Times New Roman" w:cs="Times New Roman"/>
          <w:lang w:val="sr-Cyrl-RS"/>
        </w:rPr>
        <w:t>бирачком</w:t>
      </w:r>
      <w:r w:rsidRPr="0095406F">
        <w:rPr>
          <w:rFonts w:ascii="Times New Roman" w:hAnsi="Times New Roman" w:cs="Times New Roman"/>
          <w:lang w:val="sr-Cyrl-RS"/>
        </w:rPr>
        <w:t xml:space="preserve"> месту број </w:t>
      </w:r>
      <w:r w:rsidR="002A785F" w:rsidRPr="0095406F">
        <w:rPr>
          <w:rFonts w:ascii="Times New Roman" w:hAnsi="Times New Roman" w:cs="Times New Roman"/>
          <w:lang w:val="ru-RU"/>
        </w:rPr>
        <w:t>___</w:t>
      </w:r>
      <w:r w:rsidRPr="0095406F">
        <w:rPr>
          <w:rFonts w:ascii="Times New Roman" w:hAnsi="Times New Roman" w:cs="Times New Roman"/>
          <w:lang w:val="ru-RU"/>
        </w:rPr>
        <w:t>.</w:t>
      </w:r>
      <w:r w:rsidRPr="0095406F">
        <w:rPr>
          <w:rFonts w:ascii="Times New Roman" w:hAnsi="Times New Roman" w:cs="Times New Roman"/>
          <w:lang w:val="sr-Cyrl-RS"/>
        </w:rPr>
        <w:t xml:space="preserve"> (</w:t>
      </w:r>
      <w:r w:rsidR="002A785F" w:rsidRPr="0095406F">
        <w:rPr>
          <w:rFonts w:ascii="Times New Roman" w:hAnsi="Times New Roman" w:cs="Times New Roman"/>
          <w:lang w:val="ru-RU"/>
        </w:rPr>
        <w:t>_________________________</w:t>
      </w:r>
      <w:r w:rsidRPr="0095406F">
        <w:rPr>
          <w:rFonts w:ascii="Times New Roman" w:hAnsi="Times New Roman" w:cs="Times New Roman"/>
          <w:lang w:val="sr-Cyrl-RS"/>
        </w:rPr>
        <w:t>)</w:t>
      </w:r>
      <w:r w:rsidR="002A785F" w:rsidRPr="0095406F">
        <w:rPr>
          <w:rFonts w:ascii="Times New Roman" w:hAnsi="Times New Roman" w:cs="Times New Roman"/>
          <w:lang w:val="sr-Cyrl-RS"/>
        </w:rPr>
        <w:t>,</w:t>
      </w:r>
    </w:p>
    <w:p w:rsidR="00E16B90" w:rsidRPr="0095406F" w:rsidRDefault="0095406F" w:rsidP="00533696">
      <w:pPr>
        <w:tabs>
          <w:tab w:val="left" w:pos="993"/>
          <w:tab w:val="center" w:pos="5954"/>
        </w:tabs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ab/>
        <w:t xml:space="preserve">                                                            </w:t>
      </w:r>
      <w:bookmarkStart w:id="0" w:name="_GoBack"/>
      <w:bookmarkEnd w:id="0"/>
      <w:r w:rsidR="002A785F" w:rsidRPr="0095406F">
        <w:rPr>
          <w:rFonts w:ascii="Times New Roman" w:hAnsi="Times New Roman" w:cs="Times New Roman"/>
          <w:lang w:val="ru-RU"/>
        </w:rPr>
        <w:t xml:space="preserve">(назив </w:t>
      </w:r>
      <w:r w:rsidR="00686FF2" w:rsidRPr="0095406F">
        <w:rPr>
          <w:rFonts w:ascii="Times New Roman" w:hAnsi="Times New Roman" w:cs="Times New Roman"/>
          <w:lang w:val="ru-RU"/>
        </w:rPr>
        <w:t>бирачко</w:t>
      </w:r>
      <w:r w:rsidR="002A785F" w:rsidRPr="0095406F">
        <w:rPr>
          <w:rFonts w:ascii="Times New Roman" w:hAnsi="Times New Roman" w:cs="Times New Roman"/>
          <w:lang w:val="ru-RU"/>
        </w:rPr>
        <w:t>г места)</w:t>
      </w:r>
    </w:p>
    <w:p w:rsidR="004A7FD2" w:rsidRPr="0095406F" w:rsidRDefault="004A7FD2" w:rsidP="001908E9">
      <w:pPr>
        <w:tabs>
          <w:tab w:val="left" w:pos="993"/>
        </w:tabs>
        <w:jc w:val="both"/>
        <w:rPr>
          <w:rFonts w:ascii="Times New Roman" w:hAnsi="Times New Roman" w:cs="Times New Roman"/>
          <w:lang w:val="sr-Cyrl-RS"/>
        </w:rPr>
      </w:pPr>
      <w:r w:rsidRPr="0095406F">
        <w:rPr>
          <w:rFonts w:ascii="Times New Roman" w:hAnsi="Times New Roman" w:cs="Times New Roman"/>
          <w:lang w:val="sr-Cyrl-RS"/>
        </w:rPr>
        <w:tab/>
        <w:t xml:space="preserve">2. </w:t>
      </w:r>
      <w:r w:rsidR="002A785F" w:rsidRPr="0095406F">
        <w:rPr>
          <w:rFonts w:ascii="Times New Roman" w:hAnsi="Times New Roman" w:cs="Times New Roman"/>
          <w:lang w:val="sr-Cyrl-RS"/>
        </w:rPr>
        <w:t xml:space="preserve">Ово решење </w:t>
      </w:r>
      <w:r w:rsidR="00686FF2" w:rsidRPr="0095406F">
        <w:rPr>
          <w:rFonts w:ascii="Times New Roman" w:hAnsi="Times New Roman" w:cs="Times New Roman"/>
          <w:lang w:val="sr-Cyrl-RS"/>
        </w:rPr>
        <w:t xml:space="preserve">објавити на веб-презентацији </w:t>
      </w:r>
      <w:r w:rsidR="0095406F" w:rsidRPr="0095406F">
        <w:rPr>
          <w:rFonts w:ascii="Times New Roman" w:hAnsi="Times New Roman" w:cs="Times New Roman"/>
          <w:lang w:val="sr-Cyrl-RS"/>
        </w:rPr>
        <w:t>Републичке</w:t>
      </w:r>
      <w:r w:rsidR="00767404" w:rsidRPr="0095406F">
        <w:rPr>
          <w:rFonts w:ascii="Times New Roman" w:hAnsi="Times New Roman" w:cs="Times New Roman"/>
          <w:lang w:val="sr-Cyrl-RS"/>
        </w:rPr>
        <w:t xml:space="preserve"> </w:t>
      </w:r>
      <w:r w:rsidR="00686FF2" w:rsidRPr="0095406F">
        <w:rPr>
          <w:rFonts w:ascii="Times New Roman" w:hAnsi="Times New Roman" w:cs="Times New Roman"/>
          <w:lang w:val="sr-Cyrl-RS"/>
        </w:rPr>
        <w:t>изборне</w:t>
      </w:r>
      <w:r w:rsidRPr="0095406F">
        <w:rPr>
          <w:rFonts w:ascii="Times New Roman" w:hAnsi="Times New Roman" w:cs="Times New Roman"/>
          <w:lang w:val="sr-Cyrl-RS"/>
        </w:rPr>
        <w:t xml:space="preserve"> комисиј</w:t>
      </w:r>
      <w:r w:rsidR="00686FF2" w:rsidRPr="0095406F">
        <w:rPr>
          <w:rFonts w:ascii="Times New Roman" w:hAnsi="Times New Roman" w:cs="Times New Roman"/>
          <w:lang w:val="sr-Cyrl-RS"/>
        </w:rPr>
        <w:t>е</w:t>
      </w:r>
      <w:r w:rsidRPr="0095406F">
        <w:rPr>
          <w:rFonts w:ascii="Times New Roman" w:hAnsi="Times New Roman" w:cs="Times New Roman"/>
          <w:lang w:val="sr-Cyrl-RS"/>
        </w:rPr>
        <w:t>.</w:t>
      </w:r>
    </w:p>
    <w:p w:rsidR="005F623A" w:rsidRPr="0095406F" w:rsidRDefault="005F623A" w:rsidP="005F623A">
      <w:pPr>
        <w:tabs>
          <w:tab w:val="left" w:pos="993"/>
        </w:tabs>
        <w:jc w:val="center"/>
        <w:rPr>
          <w:rFonts w:ascii="Times New Roman" w:hAnsi="Times New Roman" w:cs="Times New Roman"/>
          <w:lang w:val="sr-Cyrl-RS"/>
        </w:rPr>
      </w:pPr>
      <w:r w:rsidRPr="0095406F">
        <w:rPr>
          <w:rFonts w:ascii="Times New Roman" w:hAnsi="Times New Roman" w:cs="Times New Roman"/>
          <w:lang w:val="sr-Cyrl-RS"/>
        </w:rPr>
        <w:t>О б р а з л о ж е њ е</w:t>
      </w:r>
    </w:p>
    <w:p w:rsidR="00A41534" w:rsidRPr="0095406F" w:rsidRDefault="005F623A" w:rsidP="005F623A">
      <w:pPr>
        <w:tabs>
          <w:tab w:val="left" w:pos="993"/>
        </w:tabs>
        <w:jc w:val="both"/>
        <w:rPr>
          <w:rFonts w:ascii="Times New Roman" w:hAnsi="Times New Roman" w:cs="Times New Roman"/>
          <w:lang w:val="sr-Cyrl-RS"/>
        </w:rPr>
      </w:pPr>
      <w:r w:rsidRPr="0095406F">
        <w:rPr>
          <w:rFonts w:ascii="Times New Roman" w:hAnsi="Times New Roman" w:cs="Times New Roman"/>
          <w:lang w:val="sr-Cyrl-RS"/>
        </w:rPr>
        <w:tab/>
      </w:r>
      <w:r w:rsidR="00B4120F" w:rsidRPr="0095406F">
        <w:rPr>
          <w:rFonts w:ascii="Times New Roman" w:hAnsi="Times New Roman" w:cs="Times New Roman"/>
          <w:lang w:val="sr-Cyrl-RS"/>
        </w:rPr>
        <w:t>И</w:t>
      </w:r>
      <w:r w:rsidR="00A41534" w:rsidRPr="0095406F">
        <w:rPr>
          <w:rFonts w:ascii="Times New Roman" w:hAnsi="Times New Roman" w:cs="Times New Roman"/>
          <w:lang w:val="sr-Cyrl-RS"/>
        </w:rPr>
        <w:t xml:space="preserve">зборна комисија </w:t>
      </w:r>
      <w:r w:rsidR="0095406F" w:rsidRPr="0095406F">
        <w:rPr>
          <w:rFonts w:ascii="Times New Roman" w:hAnsi="Times New Roman" w:cs="Times New Roman"/>
          <w:lang w:val="sr-Cyrl-RS"/>
        </w:rPr>
        <w:t>општине Врњачка Бања</w:t>
      </w:r>
      <w:r w:rsidR="00B4120F" w:rsidRPr="0095406F">
        <w:rPr>
          <w:rFonts w:ascii="Times New Roman" w:hAnsi="Times New Roman" w:cs="Times New Roman"/>
          <w:lang w:val="sr-Cyrl-RS"/>
        </w:rPr>
        <w:t xml:space="preserve"> </w:t>
      </w:r>
      <w:r w:rsidR="00A41534" w:rsidRPr="0095406F">
        <w:rPr>
          <w:rFonts w:ascii="Times New Roman" w:hAnsi="Times New Roman" w:cs="Times New Roman"/>
          <w:lang w:val="sr-Cyrl-RS"/>
        </w:rPr>
        <w:t>је н</w:t>
      </w:r>
      <w:r w:rsidRPr="0095406F">
        <w:rPr>
          <w:rFonts w:ascii="Times New Roman" w:hAnsi="Times New Roman" w:cs="Times New Roman"/>
          <w:lang w:val="sr-Cyrl-RS"/>
        </w:rPr>
        <w:t xml:space="preserve">акон завршетка гласања на </w:t>
      </w:r>
      <w:r w:rsidR="00686FF2" w:rsidRPr="0095406F">
        <w:rPr>
          <w:rFonts w:ascii="Times New Roman" w:hAnsi="Times New Roman" w:cs="Times New Roman"/>
          <w:lang w:val="sr-Cyrl-RS"/>
        </w:rPr>
        <w:t xml:space="preserve">изборима за </w:t>
      </w:r>
      <w:r w:rsidR="0095406F" w:rsidRPr="0095406F">
        <w:rPr>
          <w:rFonts w:ascii="Times New Roman" w:hAnsi="Times New Roman" w:cs="Times New Roman"/>
          <w:lang w:val="sr-Cyrl-RS"/>
        </w:rPr>
        <w:t>одборнике Скупштине општине Врњачка Бања</w:t>
      </w:r>
      <w:r w:rsidR="00686FF2" w:rsidRPr="0095406F">
        <w:rPr>
          <w:rFonts w:ascii="Times New Roman" w:hAnsi="Times New Roman" w:cs="Times New Roman"/>
          <w:lang w:val="sr-Cyrl-RS"/>
        </w:rPr>
        <w:t xml:space="preserve">, одржаним </w:t>
      </w:r>
      <w:r w:rsidR="0095406F" w:rsidRPr="0095406F">
        <w:rPr>
          <w:rFonts w:ascii="Times New Roman" w:hAnsi="Times New Roman" w:cs="Times New Roman"/>
          <w:lang w:val="sr-Cyrl-RS"/>
        </w:rPr>
        <w:t>2</w:t>
      </w:r>
      <w:r w:rsidR="00686FF2" w:rsidRPr="0095406F">
        <w:rPr>
          <w:rFonts w:ascii="Times New Roman" w:hAnsi="Times New Roman" w:cs="Times New Roman"/>
          <w:lang w:val="sr-Cyrl-RS"/>
        </w:rPr>
        <w:t xml:space="preserve">. </w:t>
      </w:r>
      <w:r w:rsidR="0095406F" w:rsidRPr="0095406F">
        <w:rPr>
          <w:rFonts w:ascii="Times New Roman" w:hAnsi="Times New Roman" w:cs="Times New Roman"/>
          <w:lang w:val="sr-Cyrl-RS"/>
        </w:rPr>
        <w:t>јуна</w:t>
      </w:r>
      <w:r w:rsidR="00686FF2" w:rsidRPr="0095406F">
        <w:rPr>
          <w:rFonts w:ascii="Times New Roman" w:hAnsi="Times New Roman" w:cs="Times New Roman"/>
          <w:lang w:val="sr-Cyrl-RS"/>
        </w:rPr>
        <w:t xml:space="preserve"> 202</w:t>
      </w:r>
      <w:r w:rsidR="0095406F" w:rsidRPr="0095406F">
        <w:rPr>
          <w:rFonts w:ascii="Times New Roman" w:hAnsi="Times New Roman" w:cs="Times New Roman"/>
          <w:lang w:val="sr-Cyrl-RS"/>
        </w:rPr>
        <w:t>4</w:t>
      </w:r>
      <w:r w:rsidRPr="0095406F">
        <w:rPr>
          <w:rFonts w:ascii="Times New Roman" w:hAnsi="Times New Roman" w:cs="Times New Roman"/>
          <w:lang w:val="sr-Cyrl-RS"/>
        </w:rPr>
        <w:t xml:space="preserve">.године, </w:t>
      </w:r>
      <w:r w:rsidR="00686FF2" w:rsidRPr="0095406F">
        <w:rPr>
          <w:rFonts w:ascii="Times New Roman" w:hAnsi="Times New Roman" w:cs="Times New Roman"/>
          <w:lang w:val="sr-Cyrl-RS"/>
        </w:rPr>
        <w:t>утврдила</w:t>
      </w:r>
      <w:r w:rsidR="0045035E" w:rsidRPr="0095406F">
        <w:rPr>
          <w:rFonts w:ascii="Times New Roman" w:hAnsi="Times New Roman" w:cs="Times New Roman"/>
          <w:lang w:val="sr-Cyrl-RS"/>
        </w:rPr>
        <w:t xml:space="preserve"> да су </w:t>
      </w:r>
      <w:r w:rsidR="00A41534" w:rsidRPr="0095406F">
        <w:rPr>
          <w:rFonts w:ascii="Times New Roman" w:hAnsi="Times New Roman" w:cs="Times New Roman"/>
          <w:lang w:val="sr-Cyrl-RS"/>
        </w:rPr>
        <w:t xml:space="preserve">на </w:t>
      </w:r>
      <w:r w:rsidR="00686FF2" w:rsidRPr="0095406F">
        <w:rPr>
          <w:rFonts w:ascii="Times New Roman" w:hAnsi="Times New Roman" w:cs="Times New Roman"/>
          <w:lang w:val="sr-Cyrl-RS"/>
        </w:rPr>
        <w:t>бирачким</w:t>
      </w:r>
      <w:r w:rsidR="00A41534" w:rsidRPr="0095406F">
        <w:rPr>
          <w:rFonts w:ascii="Times New Roman" w:hAnsi="Times New Roman" w:cs="Times New Roman"/>
          <w:lang w:val="sr-Cyrl-RS"/>
        </w:rPr>
        <w:t xml:space="preserve"> местима наведеним у </w:t>
      </w:r>
      <w:r w:rsidR="00267694" w:rsidRPr="0095406F">
        <w:rPr>
          <w:rFonts w:ascii="Times New Roman" w:hAnsi="Times New Roman" w:cs="Times New Roman"/>
          <w:lang w:val="sr-Cyrl-RS"/>
        </w:rPr>
        <w:t>тачки 1. диспозитива</w:t>
      </w:r>
      <w:r w:rsidR="00A41534" w:rsidRPr="0095406F">
        <w:rPr>
          <w:rFonts w:ascii="Times New Roman" w:hAnsi="Times New Roman" w:cs="Times New Roman"/>
          <w:lang w:val="sr-Cyrl-RS"/>
        </w:rPr>
        <w:t xml:space="preserve"> овог решења </w:t>
      </w:r>
      <w:r w:rsidR="0045035E" w:rsidRPr="0095406F">
        <w:rPr>
          <w:rFonts w:ascii="Times New Roman" w:hAnsi="Times New Roman" w:cs="Times New Roman"/>
          <w:lang w:val="sr-Cyrl-RS"/>
        </w:rPr>
        <w:t>учињене неправилности које представљају основ за поништавање гласања</w:t>
      </w:r>
      <w:r w:rsidR="0021300A" w:rsidRPr="0095406F">
        <w:rPr>
          <w:rFonts w:ascii="Times New Roman" w:hAnsi="Times New Roman" w:cs="Times New Roman"/>
          <w:lang w:val="sr-Cyrl-RS"/>
        </w:rPr>
        <w:t xml:space="preserve"> по службеној дужности</w:t>
      </w:r>
      <w:r w:rsidR="00CE4D3B" w:rsidRPr="0095406F">
        <w:rPr>
          <w:rFonts w:ascii="Times New Roman" w:hAnsi="Times New Roman" w:cs="Times New Roman"/>
          <w:lang w:val="sr-Cyrl-RS"/>
        </w:rPr>
        <w:t>, и то</w:t>
      </w:r>
      <w:r w:rsidR="00A41534" w:rsidRPr="0095406F">
        <w:rPr>
          <w:rFonts w:ascii="Times New Roman" w:hAnsi="Times New Roman" w:cs="Times New Roman"/>
          <w:lang w:val="sr-Cyrl-RS"/>
        </w:rPr>
        <w:t>:</w:t>
      </w:r>
    </w:p>
    <w:p w:rsidR="0095406F" w:rsidRPr="0095406F" w:rsidRDefault="0095406F" w:rsidP="00546BF1">
      <w:pPr>
        <w:tabs>
          <w:tab w:val="left" w:pos="993"/>
        </w:tabs>
        <w:spacing w:after="240"/>
        <w:jc w:val="both"/>
        <w:rPr>
          <w:rFonts w:ascii="Times New Roman" w:hAnsi="Times New Roman" w:cs="Times New Roman"/>
          <w:lang w:val="sr-Cyrl-RS"/>
        </w:rPr>
      </w:pPr>
      <w:r w:rsidRPr="0095406F">
        <w:rPr>
          <w:rFonts w:ascii="Times New Roman" w:hAnsi="Times New Roman" w:cs="Times New Roman"/>
          <w:lang w:val="sr-Cyrl-RS"/>
        </w:rPr>
        <w:t>(за свако бирачко место навести одговарајући основ из члана 56. Закона о локалним изборима („Сл.гласник РС, број 14/22 и 35/24))</w:t>
      </w:r>
    </w:p>
    <w:p w:rsidR="001908E9" w:rsidRPr="0095406F" w:rsidRDefault="001908E9" w:rsidP="00546BF1">
      <w:pPr>
        <w:tabs>
          <w:tab w:val="left" w:pos="993"/>
        </w:tabs>
        <w:spacing w:after="240"/>
        <w:jc w:val="both"/>
        <w:rPr>
          <w:rFonts w:ascii="Times New Roman" w:hAnsi="Times New Roman" w:cs="Times New Roman"/>
          <w:lang w:val="sr-Cyrl-RS"/>
        </w:rPr>
      </w:pPr>
      <w:r w:rsidRPr="0095406F">
        <w:rPr>
          <w:rFonts w:ascii="Times New Roman" w:hAnsi="Times New Roman" w:cs="Times New Roman"/>
          <w:lang w:val="sr-Cyrl-RS"/>
        </w:rPr>
        <w:tab/>
        <w:t xml:space="preserve">Гласање на </w:t>
      </w:r>
      <w:r w:rsidR="00686FF2" w:rsidRPr="0095406F">
        <w:rPr>
          <w:rFonts w:ascii="Times New Roman" w:hAnsi="Times New Roman" w:cs="Times New Roman"/>
          <w:lang w:val="sr-Cyrl-RS"/>
        </w:rPr>
        <w:t>бирачким</w:t>
      </w:r>
      <w:r w:rsidRPr="0095406F">
        <w:rPr>
          <w:rFonts w:ascii="Times New Roman" w:hAnsi="Times New Roman" w:cs="Times New Roman"/>
          <w:lang w:val="sr-Cyrl-RS"/>
        </w:rPr>
        <w:t xml:space="preserve"> местима из </w:t>
      </w:r>
      <w:r w:rsidR="00B4120F" w:rsidRPr="0095406F">
        <w:rPr>
          <w:rFonts w:ascii="Times New Roman" w:hAnsi="Times New Roman" w:cs="Times New Roman"/>
          <w:lang w:val="sr-Cyrl-RS"/>
        </w:rPr>
        <w:t xml:space="preserve">тачке 1. </w:t>
      </w:r>
      <w:r w:rsidRPr="0095406F">
        <w:rPr>
          <w:rFonts w:ascii="Times New Roman" w:hAnsi="Times New Roman" w:cs="Times New Roman"/>
          <w:lang w:val="sr-Cyrl-RS"/>
        </w:rPr>
        <w:t xml:space="preserve">диспозитива овог решења биће поновљено у складу </w:t>
      </w:r>
      <w:r w:rsidR="00686FF2" w:rsidRPr="0095406F">
        <w:rPr>
          <w:rFonts w:ascii="Times New Roman" w:hAnsi="Times New Roman" w:cs="Times New Roman"/>
          <w:lang w:val="sr-Cyrl-RS"/>
        </w:rPr>
        <w:t>са решењем</w:t>
      </w:r>
      <w:r w:rsidR="0095406F" w:rsidRPr="0095406F">
        <w:rPr>
          <w:rFonts w:ascii="Times New Roman" w:hAnsi="Times New Roman" w:cs="Times New Roman"/>
          <w:lang w:val="sr-Cyrl-RS"/>
        </w:rPr>
        <w:t xml:space="preserve"> И</w:t>
      </w:r>
      <w:r w:rsidRPr="0095406F">
        <w:rPr>
          <w:rFonts w:ascii="Times New Roman" w:hAnsi="Times New Roman" w:cs="Times New Roman"/>
          <w:lang w:val="sr-Cyrl-RS"/>
        </w:rPr>
        <w:t>зборне комисије</w:t>
      </w:r>
      <w:r w:rsidR="0095406F" w:rsidRPr="0095406F">
        <w:rPr>
          <w:rFonts w:ascii="Times New Roman" w:hAnsi="Times New Roman" w:cs="Times New Roman"/>
          <w:lang w:val="sr-Cyrl-RS"/>
        </w:rPr>
        <w:t xml:space="preserve"> општине Врњачка Бања</w:t>
      </w:r>
      <w:r w:rsidRPr="0095406F">
        <w:rPr>
          <w:rFonts w:ascii="Times New Roman" w:hAnsi="Times New Roman" w:cs="Times New Roman"/>
          <w:lang w:val="sr-Cyrl-RS"/>
        </w:rPr>
        <w:t>.</w:t>
      </w:r>
    </w:p>
    <w:p w:rsidR="00EB169E" w:rsidRPr="0095406F" w:rsidRDefault="00EB169E" w:rsidP="00D3119B">
      <w:pPr>
        <w:tabs>
          <w:tab w:val="left" w:pos="993"/>
          <w:tab w:val="left" w:pos="1134"/>
        </w:tabs>
        <w:spacing w:after="30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95406F">
        <w:rPr>
          <w:rFonts w:ascii="Times New Roman" w:eastAsia="Times New Roman" w:hAnsi="Times New Roman" w:cs="Times New Roman"/>
          <w:lang w:val="sr-Cyrl-CS"/>
        </w:rPr>
        <w:t>УПУТСТВО О ПРАВНОМ СРЕДСТВУ:</w:t>
      </w:r>
      <w:r w:rsidRPr="0095406F">
        <w:rPr>
          <w:rFonts w:ascii="Times New Roman" w:eastAsia="Times New Roman" w:hAnsi="Times New Roman" w:cs="Times New Roman"/>
          <w:b/>
          <w:lang w:val="sr-Cyrl-CS"/>
        </w:rPr>
        <w:t xml:space="preserve"> </w:t>
      </w:r>
      <w:r w:rsidR="00686FF2" w:rsidRPr="0095406F">
        <w:rPr>
          <w:rFonts w:ascii="Times New Roman" w:eastAsia="Times New Roman" w:hAnsi="Times New Roman" w:cs="Times New Roman"/>
          <w:lang w:val="sr-Cyrl-CS"/>
        </w:rPr>
        <w:t xml:space="preserve">Против овог решења подносилац проглашене изборне листе и бирач који је уписан у извод из бирачког списка на бирачком месту </w:t>
      </w:r>
      <w:r w:rsidR="00504E94" w:rsidRPr="0095406F">
        <w:rPr>
          <w:rFonts w:ascii="Times New Roman" w:eastAsia="Times New Roman" w:hAnsi="Times New Roman" w:cs="Times New Roman"/>
          <w:lang w:val="sr-Cyrl-CS"/>
        </w:rPr>
        <w:t>на</w:t>
      </w:r>
      <w:r w:rsidR="00686FF2" w:rsidRPr="0095406F">
        <w:rPr>
          <w:rFonts w:ascii="Times New Roman" w:eastAsia="Times New Roman" w:hAnsi="Times New Roman" w:cs="Times New Roman"/>
          <w:lang w:val="sr-Cyrl-CS"/>
        </w:rPr>
        <w:t xml:space="preserve"> које</w:t>
      </w:r>
      <w:r w:rsidR="00504E94" w:rsidRPr="0095406F">
        <w:rPr>
          <w:rFonts w:ascii="Times New Roman" w:eastAsia="Times New Roman" w:hAnsi="Times New Roman" w:cs="Times New Roman"/>
          <w:lang w:val="sr-Cyrl-CS"/>
        </w:rPr>
        <w:t>м</w:t>
      </w:r>
      <w:r w:rsidR="00686FF2" w:rsidRPr="0095406F">
        <w:rPr>
          <w:rFonts w:ascii="Times New Roman" w:eastAsia="Times New Roman" w:hAnsi="Times New Roman" w:cs="Times New Roman"/>
          <w:lang w:val="sr-Cyrl-CS"/>
        </w:rPr>
        <w:t xml:space="preserve"> је поништено гласање из диспозитива ов</w:t>
      </w:r>
      <w:r w:rsidR="0095406F" w:rsidRPr="0095406F">
        <w:rPr>
          <w:rFonts w:ascii="Times New Roman" w:eastAsia="Times New Roman" w:hAnsi="Times New Roman" w:cs="Times New Roman"/>
          <w:lang w:val="sr-Cyrl-CS"/>
        </w:rPr>
        <w:t>ог решења могу поднети приговор</w:t>
      </w:r>
      <w:r w:rsidR="00767404" w:rsidRPr="0095406F">
        <w:rPr>
          <w:rFonts w:ascii="Times New Roman" w:eastAsia="Times New Roman" w:hAnsi="Times New Roman" w:cs="Times New Roman"/>
          <w:lang w:val="sr-Cyrl-CS"/>
        </w:rPr>
        <w:t xml:space="preserve"> </w:t>
      </w:r>
      <w:r w:rsidR="0095406F" w:rsidRPr="0095406F">
        <w:rPr>
          <w:rFonts w:ascii="Times New Roman" w:eastAsia="Times New Roman" w:hAnsi="Times New Roman" w:cs="Times New Roman"/>
          <w:lang w:val="sr-Cyrl-CS"/>
        </w:rPr>
        <w:t>И</w:t>
      </w:r>
      <w:r w:rsidR="00686FF2" w:rsidRPr="0095406F">
        <w:rPr>
          <w:rFonts w:ascii="Times New Roman" w:eastAsia="Times New Roman" w:hAnsi="Times New Roman" w:cs="Times New Roman"/>
          <w:lang w:val="sr-Cyrl-CS"/>
        </w:rPr>
        <w:t xml:space="preserve">зборној комисији </w:t>
      </w:r>
      <w:r w:rsidR="0095406F" w:rsidRPr="0095406F">
        <w:rPr>
          <w:rFonts w:ascii="Times New Roman" w:eastAsia="Times New Roman" w:hAnsi="Times New Roman" w:cs="Times New Roman"/>
          <w:lang w:val="sr-Cyrl-CS"/>
        </w:rPr>
        <w:t xml:space="preserve">општине Врњачка Бања </w:t>
      </w:r>
      <w:r w:rsidR="00686FF2" w:rsidRPr="0095406F">
        <w:rPr>
          <w:rFonts w:ascii="Times New Roman" w:eastAsia="Times New Roman" w:hAnsi="Times New Roman" w:cs="Times New Roman"/>
          <w:lang w:val="sr-Cyrl-CS"/>
        </w:rPr>
        <w:t xml:space="preserve">у року од 72 часа од објављивања овог решења на веб-презентацији </w:t>
      </w:r>
      <w:r w:rsidR="0095406F" w:rsidRPr="0095406F">
        <w:rPr>
          <w:rFonts w:ascii="Times New Roman" w:eastAsia="Times New Roman" w:hAnsi="Times New Roman" w:cs="Times New Roman"/>
          <w:lang w:val="sr-Cyrl-CS"/>
        </w:rPr>
        <w:t>Републичке</w:t>
      </w:r>
      <w:r w:rsidR="00767404" w:rsidRPr="0095406F">
        <w:rPr>
          <w:rFonts w:ascii="Times New Roman" w:eastAsia="Times New Roman" w:hAnsi="Times New Roman" w:cs="Times New Roman"/>
          <w:lang w:val="sr-Cyrl-CS"/>
        </w:rPr>
        <w:t xml:space="preserve"> </w:t>
      </w:r>
      <w:r w:rsidR="00686FF2" w:rsidRPr="0095406F">
        <w:rPr>
          <w:rFonts w:ascii="Times New Roman" w:eastAsia="Times New Roman" w:hAnsi="Times New Roman" w:cs="Times New Roman"/>
          <w:lang w:val="sr-Cyrl-CS"/>
        </w:rPr>
        <w:t>изборне комисије</w:t>
      </w:r>
      <w:r w:rsidRPr="0095406F">
        <w:rPr>
          <w:rFonts w:ascii="Times New Roman" w:eastAsia="Times New Roman" w:hAnsi="Times New Roman" w:cs="Times New Roman"/>
          <w:lang w:val="sr-Cyrl-CS"/>
        </w:rPr>
        <w:t>.</w:t>
      </w:r>
    </w:p>
    <w:p w:rsidR="00EB169E" w:rsidRPr="0095406F" w:rsidRDefault="00EB169E" w:rsidP="00EB169E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95406F">
        <w:rPr>
          <w:rFonts w:ascii="Times New Roman" w:eastAsia="Times New Roman" w:hAnsi="Times New Roman" w:cs="Times New Roman"/>
          <w:lang w:val="sr-Cyrl-CS"/>
        </w:rPr>
        <w:t>Број:</w:t>
      </w:r>
    </w:p>
    <w:p w:rsidR="00EB169E" w:rsidRPr="0095406F" w:rsidRDefault="00EB169E" w:rsidP="00EB169E">
      <w:pPr>
        <w:tabs>
          <w:tab w:val="left" w:pos="993"/>
          <w:tab w:val="left" w:pos="1134"/>
        </w:tabs>
        <w:spacing w:after="48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95406F">
        <w:rPr>
          <w:rFonts w:ascii="Times New Roman" w:eastAsia="Times New Roman" w:hAnsi="Times New Roman" w:cs="Times New Roman"/>
          <w:lang w:val="sr-Cyrl-CS"/>
        </w:rPr>
        <w:t xml:space="preserve">У </w:t>
      </w:r>
      <w:r w:rsidR="002A785F" w:rsidRPr="0095406F">
        <w:rPr>
          <w:rFonts w:ascii="Times New Roman" w:eastAsia="Times New Roman" w:hAnsi="Times New Roman" w:cs="Times New Roman"/>
          <w:lang w:val="sr-Cyrl-CS"/>
        </w:rPr>
        <w:t>_______________</w:t>
      </w:r>
      <w:r w:rsidRPr="0095406F">
        <w:rPr>
          <w:rFonts w:ascii="Times New Roman" w:eastAsia="Times New Roman" w:hAnsi="Times New Roman" w:cs="Times New Roman"/>
          <w:lang w:val="sr-Cyrl-CS"/>
        </w:rPr>
        <w:t xml:space="preserve">, </w:t>
      </w:r>
      <w:r w:rsidR="002A785F" w:rsidRPr="0095406F">
        <w:rPr>
          <w:rFonts w:ascii="Times New Roman" w:eastAsia="Times New Roman" w:hAnsi="Times New Roman" w:cs="Times New Roman"/>
          <w:lang w:val="sr-Cyrl-CS"/>
        </w:rPr>
        <w:t>___</w:t>
      </w:r>
      <w:r w:rsidRPr="0095406F">
        <w:rPr>
          <w:rFonts w:ascii="Times New Roman" w:eastAsia="Times New Roman" w:hAnsi="Times New Roman" w:cs="Times New Roman"/>
          <w:lang w:val="sr-Cyrl-CS"/>
        </w:rPr>
        <w:t xml:space="preserve">. </w:t>
      </w:r>
      <w:r w:rsidR="002A785F" w:rsidRPr="0095406F">
        <w:rPr>
          <w:rFonts w:ascii="Times New Roman" w:eastAsia="Times New Roman" w:hAnsi="Times New Roman" w:cs="Times New Roman"/>
          <w:lang w:val="sr-Cyrl-CS"/>
        </w:rPr>
        <w:t>____________</w:t>
      </w:r>
      <w:r w:rsidRPr="0095406F">
        <w:rPr>
          <w:rFonts w:ascii="Times New Roman" w:eastAsia="Times New Roman" w:hAnsi="Times New Roman" w:cs="Times New Roman"/>
          <w:lang w:val="sr-Cyrl-CS"/>
        </w:rPr>
        <w:t xml:space="preserve"> </w:t>
      </w:r>
      <w:r w:rsidR="00A54669" w:rsidRPr="0095406F">
        <w:rPr>
          <w:rFonts w:ascii="Times New Roman" w:eastAsia="Times New Roman" w:hAnsi="Times New Roman" w:cs="Times New Roman"/>
          <w:lang w:val="sr-Cyrl-CS"/>
        </w:rPr>
        <w:t>202</w:t>
      </w:r>
      <w:r w:rsidR="0095406F" w:rsidRPr="0095406F">
        <w:rPr>
          <w:rFonts w:ascii="Times New Roman" w:eastAsia="Times New Roman" w:hAnsi="Times New Roman" w:cs="Times New Roman"/>
          <w:lang w:val="sr-Cyrl-CS"/>
        </w:rPr>
        <w:t>4</w:t>
      </w:r>
      <w:r w:rsidRPr="0095406F">
        <w:rPr>
          <w:rFonts w:ascii="Times New Roman" w:eastAsia="Times New Roman" w:hAnsi="Times New Roman" w:cs="Times New Roman"/>
          <w:lang w:val="sr-Cyrl-CS"/>
        </w:rPr>
        <w:t>.године</w:t>
      </w:r>
    </w:p>
    <w:p w:rsidR="0095406F" w:rsidRPr="0095406F" w:rsidRDefault="0095406F" w:rsidP="0095406F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8"/>
          <w:lang w:val="sr-Cyrl-CS"/>
        </w:rPr>
      </w:pPr>
      <w:r w:rsidRPr="0095406F">
        <w:rPr>
          <w:rFonts w:ascii="Times New Roman" w:eastAsia="Times New Roman" w:hAnsi="Times New Roman" w:cs="Times New Roman"/>
          <w:b/>
          <w:bCs/>
          <w:spacing w:val="8"/>
          <w:lang w:val="sr-Cyrl-CS"/>
        </w:rPr>
        <w:t>ИЗБОРНА КОМИСИЈА</w:t>
      </w:r>
    </w:p>
    <w:p w:rsidR="0095406F" w:rsidRPr="0095406F" w:rsidRDefault="0095406F" w:rsidP="0095406F">
      <w:pPr>
        <w:tabs>
          <w:tab w:val="left" w:pos="1134"/>
        </w:tabs>
        <w:spacing w:after="600" w:line="240" w:lineRule="auto"/>
        <w:jc w:val="center"/>
        <w:rPr>
          <w:rFonts w:ascii="Times New Roman" w:eastAsia="Times New Roman" w:hAnsi="Times New Roman" w:cs="Times New Roman"/>
          <w:b/>
          <w:bCs/>
          <w:spacing w:val="8"/>
          <w:lang w:val="sr-Cyrl-CS"/>
        </w:rPr>
      </w:pPr>
      <w:r w:rsidRPr="0095406F">
        <w:rPr>
          <w:rFonts w:ascii="Times New Roman" w:eastAsia="Times New Roman" w:hAnsi="Times New Roman" w:cs="Times New Roman"/>
          <w:b/>
          <w:bCs/>
          <w:spacing w:val="8"/>
          <w:lang w:val="sr-Cyrl-CS"/>
        </w:rPr>
        <w:t>ОПШТИНЕ ВРЊАЧКА БАЊА</w:t>
      </w:r>
    </w:p>
    <w:p w:rsidR="0095406F" w:rsidRPr="0095406F" w:rsidRDefault="0095406F" w:rsidP="0095406F">
      <w:pPr>
        <w:tabs>
          <w:tab w:val="center" w:pos="6600"/>
        </w:tabs>
        <w:spacing w:after="24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95406F">
        <w:rPr>
          <w:rFonts w:ascii="Times New Roman" w:eastAsia="Times New Roman" w:hAnsi="Times New Roman" w:cs="Times New Roman"/>
          <w:b/>
          <w:bCs/>
          <w:lang w:val="sr-Cyrl-CS"/>
        </w:rPr>
        <w:tab/>
      </w:r>
      <w:r w:rsidRPr="0095406F">
        <w:rPr>
          <w:rFonts w:ascii="Times New Roman" w:eastAsia="Times New Roman" w:hAnsi="Times New Roman" w:cs="Times New Roman"/>
          <w:bCs/>
          <w:lang w:val="sr-Cyrl-CS"/>
        </w:rPr>
        <w:t>ПРЕДСЕДНИК</w:t>
      </w:r>
    </w:p>
    <w:p w:rsidR="0095406F" w:rsidRPr="0095406F" w:rsidRDefault="0095406F" w:rsidP="0095406F">
      <w:pPr>
        <w:tabs>
          <w:tab w:val="center" w:pos="3686"/>
          <w:tab w:val="center" w:pos="66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95406F">
        <w:rPr>
          <w:rFonts w:ascii="Times New Roman" w:eastAsia="Times New Roman" w:hAnsi="Times New Roman" w:cs="Times New Roman"/>
          <w:bCs/>
          <w:lang w:val="sr-Cyrl-CS"/>
        </w:rPr>
        <w:tab/>
        <w:t>М.П.</w:t>
      </w:r>
      <w:r w:rsidRPr="0095406F">
        <w:rPr>
          <w:rFonts w:ascii="Times New Roman" w:eastAsia="Times New Roman" w:hAnsi="Times New Roman" w:cs="Times New Roman"/>
          <w:bCs/>
          <w:lang w:val="sr-Cyrl-CS"/>
        </w:rPr>
        <w:tab/>
        <w:t>____________________</w:t>
      </w:r>
    </w:p>
    <w:p w:rsidR="0095406F" w:rsidRPr="0095406F" w:rsidRDefault="0095406F" w:rsidP="0095406F">
      <w:pPr>
        <w:tabs>
          <w:tab w:val="center" w:pos="6600"/>
        </w:tabs>
        <w:spacing w:after="120" w:line="240" w:lineRule="auto"/>
        <w:ind w:left="576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95406F">
        <w:rPr>
          <w:rFonts w:ascii="Times New Roman" w:eastAsia="Times New Roman" w:hAnsi="Times New Roman" w:cs="Times New Roman"/>
          <w:bCs/>
          <w:lang w:val="sr-Cyrl-CS"/>
        </w:rPr>
        <w:tab/>
        <w:t>(потпис)</w:t>
      </w:r>
    </w:p>
    <w:p w:rsidR="0095406F" w:rsidRPr="0095406F" w:rsidRDefault="0095406F" w:rsidP="0095406F">
      <w:pPr>
        <w:tabs>
          <w:tab w:val="center" w:pos="6600"/>
        </w:tabs>
        <w:spacing w:after="120" w:line="240" w:lineRule="auto"/>
        <w:ind w:left="576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95406F">
        <w:rPr>
          <w:rFonts w:ascii="Times New Roman" w:eastAsia="Times New Roman" w:hAnsi="Times New Roman" w:cs="Times New Roman"/>
          <w:bCs/>
          <w:lang w:val="sr-Cyrl-CS"/>
        </w:rPr>
        <w:t>Саша Радисављевић</w:t>
      </w:r>
    </w:p>
    <w:p w:rsidR="0095406F" w:rsidRPr="0095406F" w:rsidRDefault="0095406F" w:rsidP="0095406F">
      <w:pPr>
        <w:tabs>
          <w:tab w:val="center" w:pos="6600"/>
        </w:tabs>
        <w:spacing w:after="0" w:line="240" w:lineRule="auto"/>
        <w:jc w:val="both"/>
        <w:rPr>
          <w:rFonts w:ascii="Times New Roman" w:eastAsia="Calibri" w:hAnsi="Times New Roman" w:cs="Times New Roman"/>
          <w:lang w:val="sr-Cyrl-RS"/>
        </w:rPr>
      </w:pPr>
      <w:r w:rsidRPr="0095406F">
        <w:rPr>
          <w:rFonts w:ascii="Times New Roman" w:eastAsia="Times New Roman" w:hAnsi="Times New Roman" w:cs="Times New Roman"/>
          <w:bCs/>
          <w:lang w:val="sr-Cyrl-CS"/>
        </w:rPr>
        <w:tab/>
        <w:t>(име и презиме)</w:t>
      </w:r>
    </w:p>
    <w:p w:rsidR="002A785F" w:rsidRDefault="002A785F" w:rsidP="0095406F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4"/>
          <w:szCs w:val="24"/>
          <w:lang w:val="sr-Cyrl-RS"/>
        </w:rPr>
      </w:pPr>
    </w:p>
    <w:sectPr w:rsidR="002A785F" w:rsidSect="00B236B4">
      <w:headerReference w:type="default" r:id="rId9"/>
      <w:headerReference w:type="first" r:id="rId10"/>
      <w:pgSz w:w="11907" w:h="16840" w:code="9"/>
      <w:pgMar w:top="1440" w:right="1800" w:bottom="1440" w:left="18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E41" w:rsidRDefault="00687E41" w:rsidP="00B236B4">
      <w:pPr>
        <w:spacing w:after="0" w:line="240" w:lineRule="auto"/>
      </w:pPr>
      <w:r>
        <w:separator/>
      </w:r>
    </w:p>
  </w:endnote>
  <w:endnote w:type="continuationSeparator" w:id="0">
    <w:p w:rsidR="00687E41" w:rsidRDefault="00687E41" w:rsidP="00B23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E41" w:rsidRDefault="00687E41" w:rsidP="00B236B4">
      <w:pPr>
        <w:spacing w:after="0" w:line="240" w:lineRule="auto"/>
      </w:pPr>
      <w:r>
        <w:separator/>
      </w:r>
    </w:p>
  </w:footnote>
  <w:footnote w:type="continuationSeparator" w:id="0">
    <w:p w:rsidR="00687E41" w:rsidRDefault="00687E41" w:rsidP="00B236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3491536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:rsidR="00B236B4" w:rsidRPr="00B236B4" w:rsidRDefault="00B236B4">
        <w:pPr>
          <w:pStyle w:val="Header"/>
          <w:jc w:val="center"/>
          <w:rPr>
            <w:rFonts w:ascii="Arial" w:hAnsi="Arial" w:cs="Arial"/>
            <w:sz w:val="24"/>
          </w:rPr>
        </w:pPr>
        <w:r w:rsidRPr="00B236B4">
          <w:rPr>
            <w:rFonts w:ascii="Arial" w:hAnsi="Arial" w:cs="Arial"/>
            <w:sz w:val="24"/>
          </w:rPr>
          <w:fldChar w:fldCharType="begin"/>
        </w:r>
        <w:r w:rsidRPr="00B236B4">
          <w:rPr>
            <w:rFonts w:ascii="Arial" w:hAnsi="Arial" w:cs="Arial"/>
            <w:sz w:val="24"/>
          </w:rPr>
          <w:instrText xml:space="preserve"> PAGE   \* MERGEFORMAT </w:instrText>
        </w:r>
        <w:r w:rsidRPr="00B236B4">
          <w:rPr>
            <w:rFonts w:ascii="Arial" w:hAnsi="Arial" w:cs="Arial"/>
            <w:sz w:val="24"/>
          </w:rPr>
          <w:fldChar w:fldCharType="separate"/>
        </w:r>
        <w:r w:rsidR="0095406F">
          <w:rPr>
            <w:rFonts w:ascii="Arial" w:hAnsi="Arial" w:cs="Arial"/>
            <w:noProof/>
            <w:sz w:val="24"/>
          </w:rPr>
          <w:t>2</w:t>
        </w:r>
        <w:r w:rsidRPr="00B236B4">
          <w:rPr>
            <w:rFonts w:ascii="Arial" w:hAnsi="Arial" w:cs="Arial"/>
            <w:noProof/>
            <w:sz w:val="24"/>
          </w:rPr>
          <w:fldChar w:fldCharType="end"/>
        </w:r>
      </w:p>
    </w:sdtContent>
  </w:sdt>
  <w:p w:rsidR="00B236B4" w:rsidRDefault="00B236B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A8D" w:rsidRPr="001A600F" w:rsidRDefault="001A600F" w:rsidP="00806A8D">
    <w:pPr>
      <w:pStyle w:val="Header"/>
      <w:jc w:val="right"/>
      <w:rPr>
        <w:rFonts w:ascii="Times New Roman" w:hAnsi="Times New Roman" w:cs="Times New Roman"/>
        <w:b/>
        <w:lang w:val="sr-Cyrl-RS"/>
      </w:rPr>
    </w:pPr>
    <w:r w:rsidRPr="001A600F">
      <w:rPr>
        <w:rFonts w:ascii="Times New Roman" w:hAnsi="Times New Roman" w:cs="Times New Roman"/>
        <w:b/>
        <w:lang w:val="sr-Cyrl-RS"/>
      </w:rPr>
      <w:t>Образац ОИК ВБ – 25/24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D354D"/>
    <w:multiLevelType w:val="hybridMultilevel"/>
    <w:tmpl w:val="0BB46C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9136A"/>
    <w:multiLevelType w:val="hybridMultilevel"/>
    <w:tmpl w:val="2C66CEA6"/>
    <w:lvl w:ilvl="0" w:tplc="6330B436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52FA0998"/>
    <w:multiLevelType w:val="hybridMultilevel"/>
    <w:tmpl w:val="A0FC65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A2E"/>
    <w:rsid w:val="000D555A"/>
    <w:rsid w:val="000D712F"/>
    <w:rsid w:val="001417D3"/>
    <w:rsid w:val="0018205D"/>
    <w:rsid w:val="001908E9"/>
    <w:rsid w:val="001A20A3"/>
    <w:rsid w:val="001A600F"/>
    <w:rsid w:val="001B0F8D"/>
    <w:rsid w:val="001B1DB4"/>
    <w:rsid w:val="0021300A"/>
    <w:rsid w:val="00267694"/>
    <w:rsid w:val="002910B5"/>
    <w:rsid w:val="002A785F"/>
    <w:rsid w:val="002B7A2E"/>
    <w:rsid w:val="002C0EF7"/>
    <w:rsid w:val="00312CEB"/>
    <w:rsid w:val="003A4FC6"/>
    <w:rsid w:val="00440016"/>
    <w:rsid w:val="0045035E"/>
    <w:rsid w:val="004A7FD2"/>
    <w:rsid w:val="004B1FBA"/>
    <w:rsid w:val="004C5DE0"/>
    <w:rsid w:val="004D4065"/>
    <w:rsid w:val="00504E94"/>
    <w:rsid w:val="00520C18"/>
    <w:rsid w:val="00533696"/>
    <w:rsid w:val="00546BF1"/>
    <w:rsid w:val="005540E7"/>
    <w:rsid w:val="005A6A69"/>
    <w:rsid w:val="005B79A5"/>
    <w:rsid w:val="005F623A"/>
    <w:rsid w:val="0064570E"/>
    <w:rsid w:val="00647D56"/>
    <w:rsid w:val="0066235D"/>
    <w:rsid w:val="00686FF2"/>
    <w:rsid w:val="00687E41"/>
    <w:rsid w:val="00695F8B"/>
    <w:rsid w:val="00767404"/>
    <w:rsid w:val="00780FCB"/>
    <w:rsid w:val="00804C96"/>
    <w:rsid w:val="00806A8D"/>
    <w:rsid w:val="008618C4"/>
    <w:rsid w:val="008951D6"/>
    <w:rsid w:val="008B6F36"/>
    <w:rsid w:val="008D75B3"/>
    <w:rsid w:val="0095406F"/>
    <w:rsid w:val="009A5E28"/>
    <w:rsid w:val="00A41534"/>
    <w:rsid w:val="00A54669"/>
    <w:rsid w:val="00B236B4"/>
    <w:rsid w:val="00B4120F"/>
    <w:rsid w:val="00BD7EFF"/>
    <w:rsid w:val="00C14499"/>
    <w:rsid w:val="00C95368"/>
    <w:rsid w:val="00CA552B"/>
    <w:rsid w:val="00CC53BF"/>
    <w:rsid w:val="00CE4D3B"/>
    <w:rsid w:val="00D3119B"/>
    <w:rsid w:val="00D730BA"/>
    <w:rsid w:val="00E16B90"/>
    <w:rsid w:val="00E74E9F"/>
    <w:rsid w:val="00E919B0"/>
    <w:rsid w:val="00EB169E"/>
    <w:rsid w:val="00ED0120"/>
    <w:rsid w:val="00EF2DA1"/>
    <w:rsid w:val="00F102EC"/>
    <w:rsid w:val="00F33705"/>
    <w:rsid w:val="00F366F3"/>
    <w:rsid w:val="00FC1380"/>
    <w:rsid w:val="00FE0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7A2E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F623A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F623A"/>
    <w:rPr>
      <w:color w:val="954F72"/>
      <w:u w:val="single"/>
    </w:rPr>
  </w:style>
  <w:style w:type="paragraph" w:customStyle="1" w:styleId="msonormal0">
    <w:name w:val="msonormal"/>
    <w:basedOn w:val="Normal"/>
    <w:rsid w:val="005F6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5F62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5F62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5F623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5F6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3F3F76"/>
      <w:sz w:val="24"/>
      <w:szCs w:val="24"/>
    </w:rPr>
  </w:style>
  <w:style w:type="paragraph" w:customStyle="1" w:styleId="xl68">
    <w:name w:val="xl68"/>
    <w:basedOn w:val="Normal"/>
    <w:rsid w:val="005F6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3F3F76"/>
      <w:sz w:val="24"/>
      <w:szCs w:val="24"/>
    </w:rPr>
  </w:style>
  <w:style w:type="paragraph" w:customStyle="1" w:styleId="xl69">
    <w:name w:val="xl69"/>
    <w:basedOn w:val="Normal"/>
    <w:rsid w:val="005F6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5F6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5F6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5F6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E74E9F"/>
  </w:style>
  <w:style w:type="paragraph" w:styleId="Header">
    <w:name w:val="header"/>
    <w:basedOn w:val="Normal"/>
    <w:link w:val="HeaderChar"/>
    <w:uiPriority w:val="99"/>
    <w:unhideWhenUsed/>
    <w:rsid w:val="00B236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6B4"/>
  </w:style>
  <w:style w:type="paragraph" w:styleId="Footer">
    <w:name w:val="footer"/>
    <w:basedOn w:val="Normal"/>
    <w:link w:val="FooterChar"/>
    <w:uiPriority w:val="99"/>
    <w:unhideWhenUsed/>
    <w:rsid w:val="00B236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6B4"/>
  </w:style>
  <w:style w:type="paragraph" w:styleId="BalloonText">
    <w:name w:val="Balloon Text"/>
    <w:basedOn w:val="Normal"/>
    <w:link w:val="BalloonTextChar"/>
    <w:uiPriority w:val="99"/>
    <w:semiHidden/>
    <w:unhideWhenUsed/>
    <w:rsid w:val="004B1F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FB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7A2E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F623A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F623A"/>
    <w:rPr>
      <w:color w:val="954F72"/>
      <w:u w:val="single"/>
    </w:rPr>
  </w:style>
  <w:style w:type="paragraph" w:customStyle="1" w:styleId="msonormal0">
    <w:name w:val="msonormal"/>
    <w:basedOn w:val="Normal"/>
    <w:rsid w:val="005F6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5F62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5F62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5F623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5F6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3F3F76"/>
      <w:sz w:val="24"/>
      <w:szCs w:val="24"/>
    </w:rPr>
  </w:style>
  <w:style w:type="paragraph" w:customStyle="1" w:styleId="xl68">
    <w:name w:val="xl68"/>
    <w:basedOn w:val="Normal"/>
    <w:rsid w:val="005F6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3F3F76"/>
      <w:sz w:val="24"/>
      <w:szCs w:val="24"/>
    </w:rPr>
  </w:style>
  <w:style w:type="paragraph" w:customStyle="1" w:styleId="xl69">
    <w:name w:val="xl69"/>
    <w:basedOn w:val="Normal"/>
    <w:rsid w:val="005F6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5F6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5F6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5F6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E74E9F"/>
  </w:style>
  <w:style w:type="paragraph" w:styleId="Header">
    <w:name w:val="header"/>
    <w:basedOn w:val="Normal"/>
    <w:link w:val="HeaderChar"/>
    <w:uiPriority w:val="99"/>
    <w:unhideWhenUsed/>
    <w:rsid w:val="00B236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6B4"/>
  </w:style>
  <w:style w:type="paragraph" w:styleId="Footer">
    <w:name w:val="footer"/>
    <w:basedOn w:val="Normal"/>
    <w:link w:val="FooterChar"/>
    <w:uiPriority w:val="99"/>
    <w:unhideWhenUsed/>
    <w:rsid w:val="00B236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6B4"/>
  </w:style>
  <w:style w:type="paragraph" w:styleId="BalloonText">
    <w:name w:val="Balloon Text"/>
    <w:basedOn w:val="Normal"/>
    <w:link w:val="BalloonTextChar"/>
    <w:uiPriority w:val="99"/>
    <w:semiHidden/>
    <w:unhideWhenUsed/>
    <w:rsid w:val="004B1F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F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EDBA4-4944-42D7-B9B7-F98B8801D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 Čuljković</dc:creator>
  <cp:lastModifiedBy>Sasa Radisavljevic</cp:lastModifiedBy>
  <cp:revision>3</cp:revision>
  <cp:lastPrinted>2021-11-29T10:30:00Z</cp:lastPrinted>
  <dcterms:created xsi:type="dcterms:W3CDTF">2024-05-21T17:11:00Z</dcterms:created>
  <dcterms:modified xsi:type="dcterms:W3CDTF">2024-05-21T17:36:00Z</dcterms:modified>
</cp:coreProperties>
</file>